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E6" w:rsidRPr="00823998" w:rsidRDefault="00D875E6" w:rsidP="00D875E6">
      <w:pPr>
        <w:pStyle w:val="PlainText"/>
        <w:rPr>
          <w:rFonts w:ascii="Arial" w:hAnsi="Arial" w:cs="Arial"/>
          <w:b/>
          <w:sz w:val="28"/>
          <w:szCs w:val="28"/>
        </w:rPr>
      </w:pPr>
      <w:bookmarkStart w:id="0" w:name="_GoBack"/>
      <w:bookmarkEnd w:id="0"/>
      <w:r w:rsidRPr="00823998">
        <w:rPr>
          <w:rFonts w:ascii="Arial" w:hAnsi="Arial" w:cs="Arial"/>
          <w:b/>
          <w:sz w:val="28"/>
          <w:szCs w:val="28"/>
        </w:rPr>
        <w:t>General Store</w:t>
      </w:r>
    </w:p>
    <w:p w:rsidR="00D875E6" w:rsidRDefault="00D875E6" w:rsidP="00D875E6">
      <w:pPr>
        <w:pStyle w:val="PlainText"/>
        <w:rPr>
          <w:rFonts w:ascii="Arial" w:hAnsi="Arial" w:cs="Arial"/>
          <w:b/>
          <w:sz w:val="24"/>
          <w:szCs w:val="24"/>
        </w:rPr>
      </w:pPr>
    </w:p>
    <w:p w:rsidR="00704535" w:rsidRPr="005C712B" w:rsidRDefault="00C12E93" w:rsidP="003311D0">
      <w:pPr>
        <w:pStyle w:val="PlainText"/>
        <w:numPr>
          <w:ilvl w:val="0"/>
          <w:numId w:val="2"/>
        </w:numPr>
        <w:spacing w:after="120"/>
        <w:ind w:left="461"/>
        <w:rPr>
          <w:rFonts w:ascii="Arial" w:hAnsi="Arial" w:cs="Arial"/>
          <w:sz w:val="26"/>
          <w:szCs w:val="26"/>
        </w:rPr>
      </w:pPr>
      <w:r w:rsidRPr="005C712B">
        <w:rPr>
          <w:rFonts w:ascii="Arial" w:hAnsi="Arial" w:cs="Arial"/>
          <w:sz w:val="26"/>
          <w:szCs w:val="26"/>
        </w:rPr>
        <w:t xml:space="preserve">Call out to student with fake name and tell them they have a </w:t>
      </w:r>
      <w:r w:rsidRPr="002D4CF5">
        <w:rPr>
          <w:rFonts w:ascii="Arial" w:hAnsi="Arial" w:cs="Arial"/>
          <w:b/>
          <w:sz w:val="26"/>
          <w:szCs w:val="26"/>
        </w:rPr>
        <w:t>letter arrived by p</w:t>
      </w:r>
      <w:r w:rsidR="005C712B" w:rsidRPr="002D4CF5">
        <w:rPr>
          <w:rFonts w:ascii="Arial" w:hAnsi="Arial" w:cs="Arial"/>
          <w:b/>
          <w:sz w:val="26"/>
          <w:szCs w:val="26"/>
        </w:rPr>
        <w:t>ost</w:t>
      </w:r>
      <w:r w:rsidR="005C712B">
        <w:rPr>
          <w:rFonts w:ascii="Arial" w:hAnsi="Arial" w:cs="Arial"/>
          <w:sz w:val="26"/>
          <w:szCs w:val="26"/>
        </w:rPr>
        <w:t>.  Have them read one of the letters on the wall</w:t>
      </w:r>
      <w:r w:rsidRPr="005C712B">
        <w:rPr>
          <w:rFonts w:ascii="Arial" w:hAnsi="Arial" w:cs="Arial"/>
          <w:sz w:val="26"/>
          <w:szCs w:val="26"/>
        </w:rPr>
        <w:t>: address = name, city, state; paper sealed with wax stamp/no envelope</w:t>
      </w:r>
    </w:p>
    <w:p w:rsidR="00AA6188" w:rsidRPr="005C712B" w:rsidRDefault="00AA6188" w:rsidP="003311D0">
      <w:pPr>
        <w:pStyle w:val="PlainText"/>
        <w:numPr>
          <w:ilvl w:val="0"/>
          <w:numId w:val="2"/>
        </w:numPr>
        <w:spacing w:after="120"/>
        <w:ind w:left="461"/>
        <w:rPr>
          <w:rFonts w:ascii="Arial" w:hAnsi="Arial" w:cs="Arial"/>
          <w:sz w:val="26"/>
          <w:szCs w:val="26"/>
        </w:rPr>
      </w:pPr>
      <w:r w:rsidRPr="005C712B">
        <w:rPr>
          <w:rFonts w:ascii="Arial" w:hAnsi="Arial" w:cs="Arial"/>
          <w:sz w:val="26"/>
          <w:szCs w:val="26"/>
        </w:rPr>
        <w:t xml:space="preserve">After person reads letter, thank for reading and say how everyone loves to share letters so can hear from people back East.  Writing is one way people </w:t>
      </w:r>
      <w:r w:rsidRPr="002D4CF5">
        <w:rPr>
          <w:rFonts w:ascii="Arial" w:hAnsi="Arial" w:cs="Arial"/>
          <w:b/>
          <w:sz w:val="26"/>
          <w:szCs w:val="26"/>
        </w:rPr>
        <w:t>communicate</w:t>
      </w:r>
      <w:r w:rsidRPr="005C712B">
        <w:rPr>
          <w:rFonts w:ascii="Arial" w:hAnsi="Arial" w:cs="Arial"/>
          <w:sz w:val="26"/>
          <w:szCs w:val="26"/>
        </w:rPr>
        <w:t xml:space="preserve"> here.  Anyone know what the other method of communication is? (oral)</w:t>
      </w:r>
      <w:r w:rsidR="005C712B">
        <w:rPr>
          <w:rFonts w:ascii="Arial" w:hAnsi="Arial" w:cs="Arial"/>
          <w:sz w:val="26"/>
          <w:szCs w:val="26"/>
        </w:rPr>
        <w:t xml:space="preserve"> – </w:t>
      </w:r>
      <w:r w:rsidR="005C712B" w:rsidRPr="005C712B">
        <w:rPr>
          <w:rFonts w:ascii="Arial" w:hAnsi="Arial" w:cs="Arial"/>
          <w:i/>
          <w:sz w:val="24"/>
          <w:szCs w:val="24"/>
        </w:rPr>
        <w:t>have people hold signs</w:t>
      </w:r>
    </w:p>
    <w:p w:rsidR="00AA6188" w:rsidRPr="005C712B" w:rsidRDefault="00AA6188" w:rsidP="003311D0">
      <w:pPr>
        <w:pStyle w:val="PlainText"/>
        <w:numPr>
          <w:ilvl w:val="0"/>
          <w:numId w:val="2"/>
        </w:numPr>
        <w:spacing w:after="120"/>
        <w:ind w:left="461"/>
        <w:rPr>
          <w:rFonts w:ascii="Arial" w:hAnsi="Arial" w:cs="Arial"/>
          <w:sz w:val="26"/>
          <w:szCs w:val="26"/>
        </w:rPr>
      </w:pPr>
      <w:r w:rsidRPr="005C712B">
        <w:rPr>
          <w:rFonts w:ascii="Arial" w:hAnsi="Arial" w:cs="Arial"/>
          <w:sz w:val="26"/>
          <w:szCs w:val="26"/>
        </w:rPr>
        <w:t xml:space="preserve">Pass around horseshoe or other </w:t>
      </w:r>
      <w:r w:rsidRPr="002D4CF5">
        <w:rPr>
          <w:rFonts w:ascii="Arial" w:hAnsi="Arial" w:cs="Arial"/>
          <w:b/>
          <w:sz w:val="26"/>
          <w:szCs w:val="26"/>
        </w:rPr>
        <w:t>transportation</w:t>
      </w:r>
      <w:r w:rsidRPr="005C712B">
        <w:rPr>
          <w:rFonts w:ascii="Arial" w:hAnsi="Arial" w:cs="Arial"/>
          <w:sz w:val="26"/>
          <w:szCs w:val="26"/>
        </w:rPr>
        <w:t xml:space="preserve"> object.  Ask what the three sources of transportation "are" (animals, people, water/boats)</w:t>
      </w:r>
    </w:p>
    <w:p w:rsidR="00AA6188" w:rsidRPr="005C712B" w:rsidRDefault="00AA6188" w:rsidP="003311D0">
      <w:pPr>
        <w:pStyle w:val="PlainText"/>
        <w:numPr>
          <w:ilvl w:val="0"/>
          <w:numId w:val="2"/>
        </w:numPr>
        <w:spacing w:after="120"/>
        <w:ind w:left="461"/>
        <w:rPr>
          <w:rFonts w:ascii="Arial" w:hAnsi="Arial" w:cs="Arial"/>
          <w:sz w:val="26"/>
          <w:szCs w:val="26"/>
        </w:rPr>
      </w:pPr>
      <w:r w:rsidRPr="005C712B">
        <w:rPr>
          <w:rFonts w:ascii="Arial" w:hAnsi="Arial" w:cs="Arial"/>
          <w:sz w:val="26"/>
          <w:szCs w:val="26"/>
        </w:rPr>
        <w:t xml:space="preserve">Show washboard to show how things were </w:t>
      </w:r>
      <w:r w:rsidRPr="002D4CF5">
        <w:rPr>
          <w:rFonts w:ascii="Arial" w:hAnsi="Arial" w:cs="Arial"/>
          <w:b/>
          <w:sz w:val="26"/>
          <w:szCs w:val="26"/>
        </w:rPr>
        <w:t xml:space="preserve">powered </w:t>
      </w:r>
      <w:r w:rsidR="003311D0" w:rsidRPr="002D4CF5">
        <w:rPr>
          <w:rFonts w:ascii="Arial" w:hAnsi="Arial" w:cs="Arial"/>
          <w:b/>
          <w:sz w:val="26"/>
          <w:szCs w:val="26"/>
        </w:rPr>
        <w:t>by</w:t>
      </w:r>
      <w:r w:rsidR="003311D0">
        <w:rPr>
          <w:rFonts w:ascii="Arial" w:hAnsi="Arial" w:cs="Arial"/>
          <w:sz w:val="26"/>
          <w:szCs w:val="26"/>
        </w:rPr>
        <w:t xml:space="preserve"> </w:t>
      </w:r>
      <w:r w:rsidRPr="005C712B">
        <w:rPr>
          <w:rFonts w:ascii="Arial" w:hAnsi="Arial" w:cs="Arial"/>
          <w:sz w:val="26"/>
          <w:szCs w:val="26"/>
        </w:rPr>
        <w:t>then (people, animals, water mills)</w:t>
      </w:r>
    </w:p>
    <w:p w:rsidR="00AA6188" w:rsidRPr="005C712B" w:rsidRDefault="00AA6188" w:rsidP="003311D0">
      <w:pPr>
        <w:pStyle w:val="PlainText"/>
        <w:numPr>
          <w:ilvl w:val="0"/>
          <w:numId w:val="2"/>
        </w:numPr>
        <w:spacing w:after="120"/>
        <w:ind w:left="461"/>
        <w:rPr>
          <w:rFonts w:ascii="Arial" w:hAnsi="Arial" w:cs="Arial"/>
          <w:sz w:val="26"/>
          <w:szCs w:val="26"/>
        </w:rPr>
      </w:pPr>
      <w:r w:rsidRPr="005C712B">
        <w:rPr>
          <w:rFonts w:ascii="Arial" w:hAnsi="Arial" w:cs="Arial"/>
          <w:sz w:val="26"/>
          <w:szCs w:val="26"/>
        </w:rPr>
        <w:t xml:space="preserve">Point out or pass around toy in store (wooden puppet, doll, </w:t>
      </w:r>
      <w:proofErr w:type="spellStart"/>
      <w:r w:rsidRPr="005C712B">
        <w:rPr>
          <w:rFonts w:ascii="Arial" w:hAnsi="Arial" w:cs="Arial"/>
          <w:sz w:val="26"/>
          <w:szCs w:val="26"/>
        </w:rPr>
        <w:t>etc</w:t>
      </w:r>
      <w:proofErr w:type="spellEnd"/>
      <w:r w:rsidRPr="005C712B">
        <w:rPr>
          <w:rFonts w:ascii="Arial" w:hAnsi="Arial" w:cs="Arial"/>
          <w:sz w:val="26"/>
          <w:szCs w:val="26"/>
        </w:rPr>
        <w:t xml:space="preserve">).  Talk about how most left their toys behind.  There was not a lot of time for </w:t>
      </w:r>
      <w:r w:rsidRPr="002D4CF5">
        <w:rPr>
          <w:rFonts w:ascii="Arial" w:hAnsi="Arial" w:cs="Arial"/>
          <w:b/>
          <w:sz w:val="26"/>
          <w:szCs w:val="26"/>
        </w:rPr>
        <w:t>recreation</w:t>
      </w:r>
      <w:r w:rsidRPr="005C712B">
        <w:rPr>
          <w:rFonts w:ascii="Arial" w:hAnsi="Arial" w:cs="Arial"/>
          <w:sz w:val="26"/>
          <w:szCs w:val="26"/>
        </w:rPr>
        <w:t>, as the chores and school keeps everyone busy.  But when there was time, there were three types of recreation – handmade items like these, games using objects found around house/farm, and those not requiring objects, such as tag)</w:t>
      </w:r>
    </w:p>
    <w:p w:rsidR="00AA6188" w:rsidRPr="005C712B" w:rsidRDefault="00AA6188" w:rsidP="003311D0">
      <w:pPr>
        <w:pStyle w:val="PlainText"/>
        <w:numPr>
          <w:ilvl w:val="0"/>
          <w:numId w:val="2"/>
        </w:numPr>
        <w:spacing w:after="120"/>
        <w:ind w:left="461"/>
        <w:rPr>
          <w:rFonts w:ascii="Arial" w:hAnsi="Arial" w:cs="Arial"/>
          <w:sz w:val="26"/>
          <w:szCs w:val="26"/>
        </w:rPr>
      </w:pPr>
      <w:r w:rsidRPr="005C712B">
        <w:rPr>
          <w:rFonts w:ascii="Arial" w:hAnsi="Arial" w:cs="Arial"/>
          <w:sz w:val="26"/>
          <w:szCs w:val="26"/>
        </w:rPr>
        <w:t xml:space="preserve">Define </w:t>
      </w:r>
      <w:r w:rsidRPr="002D4CF5">
        <w:rPr>
          <w:rFonts w:ascii="Arial" w:hAnsi="Arial" w:cs="Arial"/>
          <w:b/>
          <w:sz w:val="26"/>
          <w:szCs w:val="26"/>
        </w:rPr>
        <w:t>artifacts</w:t>
      </w:r>
      <w:r w:rsidRPr="005C712B">
        <w:rPr>
          <w:rFonts w:ascii="Arial" w:hAnsi="Arial" w:cs="Arial"/>
          <w:sz w:val="26"/>
          <w:szCs w:val="26"/>
        </w:rPr>
        <w:t xml:space="preserve">: something </w:t>
      </w:r>
      <w:r w:rsidRPr="005C712B">
        <w:rPr>
          <w:rFonts w:ascii="Arial" w:hAnsi="Arial" w:cs="Arial"/>
          <w:sz w:val="26"/>
          <w:szCs w:val="26"/>
          <w:u w:val="single"/>
        </w:rPr>
        <w:t>made</w:t>
      </w:r>
      <w:r w:rsidRPr="005C712B">
        <w:rPr>
          <w:rFonts w:ascii="Arial" w:hAnsi="Arial" w:cs="Arial"/>
          <w:sz w:val="26"/>
          <w:szCs w:val="26"/>
        </w:rPr>
        <w:t xml:space="preserve"> by a human being or </w:t>
      </w:r>
      <w:r w:rsidRPr="005C712B">
        <w:rPr>
          <w:rFonts w:ascii="Arial" w:hAnsi="Arial" w:cs="Arial"/>
          <w:sz w:val="26"/>
          <w:szCs w:val="26"/>
          <w:u w:val="single"/>
        </w:rPr>
        <w:t>used</w:t>
      </w:r>
      <w:r w:rsidRPr="005C712B">
        <w:rPr>
          <w:rFonts w:ascii="Arial" w:hAnsi="Arial" w:cs="Arial"/>
          <w:sz w:val="26"/>
          <w:szCs w:val="26"/>
        </w:rPr>
        <w:t xml:space="preserve"> by a human being</w:t>
      </w:r>
    </w:p>
    <w:p w:rsidR="00C12E93" w:rsidRPr="005C712B" w:rsidRDefault="00C12E93" w:rsidP="00036D32">
      <w:pPr>
        <w:pStyle w:val="PlainText"/>
        <w:numPr>
          <w:ilvl w:val="0"/>
          <w:numId w:val="2"/>
        </w:numPr>
        <w:rPr>
          <w:rFonts w:ascii="Arial" w:hAnsi="Arial" w:cs="Arial"/>
          <w:sz w:val="26"/>
          <w:szCs w:val="26"/>
        </w:rPr>
      </w:pPr>
      <w:r w:rsidRPr="005C712B">
        <w:rPr>
          <w:rFonts w:ascii="Arial" w:hAnsi="Arial" w:cs="Arial"/>
          <w:sz w:val="26"/>
          <w:szCs w:val="26"/>
        </w:rPr>
        <w:t xml:space="preserve">Define </w:t>
      </w:r>
      <w:r w:rsidR="00704535" w:rsidRPr="005C712B">
        <w:rPr>
          <w:rFonts w:ascii="Arial" w:hAnsi="Arial" w:cs="Arial"/>
          <w:sz w:val="26"/>
          <w:szCs w:val="26"/>
        </w:rPr>
        <w:t xml:space="preserve">goods, </w:t>
      </w:r>
      <w:r w:rsidRPr="005C712B">
        <w:rPr>
          <w:rFonts w:ascii="Arial" w:hAnsi="Arial" w:cs="Arial"/>
          <w:sz w:val="26"/>
          <w:szCs w:val="26"/>
        </w:rPr>
        <w:t>consumers, producers, markets</w:t>
      </w:r>
    </w:p>
    <w:p w:rsidR="00C12E93" w:rsidRPr="005C712B" w:rsidRDefault="00C12E93" w:rsidP="00C12E93">
      <w:pPr>
        <w:pStyle w:val="PlainText"/>
        <w:numPr>
          <w:ilvl w:val="1"/>
          <w:numId w:val="2"/>
        </w:numPr>
        <w:rPr>
          <w:rFonts w:ascii="Arial" w:hAnsi="Arial" w:cs="Arial"/>
          <w:sz w:val="26"/>
          <w:szCs w:val="26"/>
        </w:rPr>
      </w:pPr>
      <w:r w:rsidRPr="002D4CF5">
        <w:rPr>
          <w:rFonts w:ascii="Arial" w:hAnsi="Arial" w:cs="Arial"/>
          <w:b/>
          <w:sz w:val="26"/>
          <w:szCs w:val="26"/>
        </w:rPr>
        <w:t>Goods</w:t>
      </w:r>
      <w:r w:rsidRPr="005C712B">
        <w:rPr>
          <w:rFonts w:ascii="Arial" w:hAnsi="Arial" w:cs="Arial"/>
          <w:sz w:val="26"/>
          <w:szCs w:val="26"/>
        </w:rPr>
        <w:t xml:space="preserve">: objects that are capable of satisfying people’s wants.  </w:t>
      </w:r>
    </w:p>
    <w:p w:rsidR="00C12E93" w:rsidRPr="005C712B" w:rsidRDefault="00C12E93" w:rsidP="00C12E93">
      <w:pPr>
        <w:pStyle w:val="PlainText"/>
        <w:numPr>
          <w:ilvl w:val="1"/>
          <w:numId w:val="2"/>
        </w:numPr>
        <w:rPr>
          <w:rFonts w:ascii="Arial" w:hAnsi="Arial" w:cs="Arial"/>
          <w:sz w:val="26"/>
          <w:szCs w:val="26"/>
        </w:rPr>
      </w:pPr>
      <w:r w:rsidRPr="002D4CF5">
        <w:rPr>
          <w:rFonts w:ascii="Arial" w:hAnsi="Arial" w:cs="Arial"/>
          <w:b/>
          <w:sz w:val="26"/>
          <w:szCs w:val="26"/>
        </w:rPr>
        <w:t>Producers</w:t>
      </w:r>
      <w:r w:rsidR="00704535" w:rsidRPr="005C712B">
        <w:rPr>
          <w:rFonts w:ascii="Arial" w:hAnsi="Arial" w:cs="Arial"/>
          <w:sz w:val="26"/>
          <w:szCs w:val="26"/>
        </w:rPr>
        <w:t>:</w:t>
      </w:r>
      <w:r w:rsidRPr="005C712B">
        <w:rPr>
          <w:rFonts w:ascii="Arial" w:hAnsi="Arial" w:cs="Arial"/>
          <w:sz w:val="26"/>
          <w:szCs w:val="26"/>
        </w:rPr>
        <w:t xml:space="preserve"> people or businesses that use resources to make goods and services.  </w:t>
      </w:r>
    </w:p>
    <w:p w:rsidR="00C12E93" w:rsidRPr="005C712B" w:rsidRDefault="00C12E93" w:rsidP="00C12E93">
      <w:pPr>
        <w:pStyle w:val="PlainText"/>
        <w:numPr>
          <w:ilvl w:val="1"/>
          <w:numId w:val="2"/>
        </w:numPr>
        <w:rPr>
          <w:rFonts w:ascii="Arial" w:hAnsi="Arial" w:cs="Arial"/>
          <w:sz w:val="26"/>
          <w:szCs w:val="26"/>
        </w:rPr>
      </w:pPr>
      <w:r w:rsidRPr="002D4CF5">
        <w:rPr>
          <w:rFonts w:ascii="Arial" w:hAnsi="Arial" w:cs="Arial"/>
          <w:b/>
          <w:sz w:val="26"/>
          <w:szCs w:val="26"/>
        </w:rPr>
        <w:t>Consumers</w:t>
      </w:r>
      <w:r w:rsidR="00704535" w:rsidRPr="005C712B">
        <w:rPr>
          <w:rFonts w:ascii="Arial" w:hAnsi="Arial" w:cs="Arial"/>
          <w:sz w:val="26"/>
          <w:szCs w:val="26"/>
        </w:rPr>
        <w:t>:</w:t>
      </w:r>
      <w:r w:rsidRPr="005C712B">
        <w:rPr>
          <w:rFonts w:ascii="Arial" w:hAnsi="Arial" w:cs="Arial"/>
          <w:sz w:val="26"/>
          <w:szCs w:val="26"/>
        </w:rPr>
        <w:t xml:space="preserve"> people who use goods and services to meet a need they have.  </w:t>
      </w:r>
    </w:p>
    <w:p w:rsidR="00704535" w:rsidRPr="005C712B" w:rsidRDefault="00704535" w:rsidP="003311D0">
      <w:pPr>
        <w:pStyle w:val="PlainText"/>
        <w:numPr>
          <w:ilvl w:val="1"/>
          <w:numId w:val="2"/>
        </w:numPr>
        <w:spacing w:after="120"/>
        <w:ind w:left="1181"/>
        <w:rPr>
          <w:rFonts w:ascii="Arial" w:hAnsi="Arial" w:cs="Arial"/>
          <w:sz w:val="26"/>
          <w:szCs w:val="26"/>
        </w:rPr>
      </w:pPr>
      <w:r w:rsidRPr="002D4CF5">
        <w:rPr>
          <w:rFonts w:ascii="Arial" w:hAnsi="Arial" w:cs="Arial"/>
          <w:b/>
          <w:sz w:val="26"/>
          <w:szCs w:val="26"/>
        </w:rPr>
        <w:t>Markets</w:t>
      </w:r>
      <w:r w:rsidRPr="005C712B">
        <w:rPr>
          <w:rFonts w:ascii="Arial" w:hAnsi="Arial" w:cs="Arial"/>
          <w:sz w:val="26"/>
          <w:szCs w:val="26"/>
        </w:rPr>
        <w:t>: places where buyers and sellers exchange goods or services.</w:t>
      </w:r>
    </w:p>
    <w:p w:rsidR="006F6C3E" w:rsidRPr="005C712B" w:rsidRDefault="006F6C3E" w:rsidP="006F6C3E">
      <w:pPr>
        <w:pStyle w:val="PlainText"/>
        <w:numPr>
          <w:ilvl w:val="0"/>
          <w:numId w:val="2"/>
        </w:numPr>
        <w:rPr>
          <w:rFonts w:ascii="Arial" w:hAnsi="Arial" w:cs="Arial"/>
          <w:sz w:val="26"/>
          <w:szCs w:val="26"/>
        </w:rPr>
      </w:pPr>
      <w:r w:rsidRPr="005C712B">
        <w:rPr>
          <w:rFonts w:ascii="Arial" w:hAnsi="Arial" w:cs="Arial"/>
          <w:sz w:val="26"/>
          <w:szCs w:val="26"/>
        </w:rPr>
        <w:t>Have wood/ashes in store. Discuss how valuable wood is (largest natural resource).</w:t>
      </w:r>
    </w:p>
    <w:p w:rsidR="006F6C3E" w:rsidRPr="005C712B" w:rsidRDefault="006F6C3E" w:rsidP="006F6C3E">
      <w:pPr>
        <w:numPr>
          <w:ilvl w:val="1"/>
          <w:numId w:val="2"/>
        </w:numPr>
        <w:spacing w:after="0" w:line="240" w:lineRule="auto"/>
        <w:ind w:left="1181"/>
        <w:rPr>
          <w:rFonts w:ascii="Arial" w:eastAsia="Times New Roman" w:hAnsi="Arial" w:cs="Arial"/>
          <w:sz w:val="26"/>
          <w:szCs w:val="26"/>
        </w:rPr>
      </w:pPr>
      <w:r w:rsidRPr="002D4CF5">
        <w:rPr>
          <w:rFonts w:ascii="Arial" w:eastAsia="Times New Roman" w:hAnsi="Arial" w:cs="Arial"/>
          <w:b/>
          <w:sz w:val="26"/>
          <w:szCs w:val="26"/>
        </w:rPr>
        <w:t>Corn</w:t>
      </w:r>
      <w:r w:rsidRPr="005C712B">
        <w:rPr>
          <w:rFonts w:ascii="Arial" w:eastAsia="Times New Roman" w:hAnsi="Arial" w:cs="Arial"/>
          <w:sz w:val="26"/>
          <w:szCs w:val="26"/>
        </w:rPr>
        <w:t xml:space="preserve"> - feed cows, grind, whisky, eating, cornhusk doll, </w:t>
      </w:r>
      <w:proofErr w:type="spellStart"/>
      <w:r w:rsidRPr="005C712B">
        <w:rPr>
          <w:rFonts w:ascii="Arial" w:eastAsia="Times New Roman" w:hAnsi="Arial" w:cs="Arial"/>
          <w:sz w:val="26"/>
          <w:szCs w:val="26"/>
        </w:rPr>
        <w:t>etc</w:t>
      </w:r>
      <w:proofErr w:type="spellEnd"/>
    </w:p>
    <w:p w:rsidR="006F6C3E" w:rsidRPr="003311D0" w:rsidRDefault="003311D0" w:rsidP="006F6C3E">
      <w:pPr>
        <w:pStyle w:val="PlainText"/>
        <w:numPr>
          <w:ilvl w:val="1"/>
          <w:numId w:val="2"/>
        </w:numPr>
        <w:rPr>
          <w:rFonts w:ascii="Arial" w:hAnsi="Arial" w:cs="Arial"/>
          <w:sz w:val="26"/>
          <w:szCs w:val="26"/>
          <w:u w:val="single"/>
        </w:rPr>
      </w:pPr>
      <w:r>
        <w:rPr>
          <w:rFonts w:ascii="Arial" w:hAnsi="Arial" w:cs="Arial"/>
          <w:sz w:val="26"/>
          <w:szCs w:val="26"/>
        </w:rPr>
        <w:t xml:space="preserve">See </w:t>
      </w:r>
      <w:r w:rsidR="002D4CF5">
        <w:rPr>
          <w:rFonts w:ascii="Arial" w:hAnsi="Arial" w:cs="Arial"/>
          <w:sz w:val="26"/>
          <w:szCs w:val="26"/>
        </w:rPr>
        <w:t xml:space="preserve">the many </w:t>
      </w:r>
      <w:r w:rsidR="002D4CF5" w:rsidRPr="002D4CF5">
        <w:rPr>
          <w:rFonts w:ascii="Arial" w:hAnsi="Arial" w:cs="Arial"/>
          <w:b/>
          <w:sz w:val="26"/>
          <w:szCs w:val="26"/>
        </w:rPr>
        <w:t>wood</w:t>
      </w:r>
      <w:r>
        <w:rPr>
          <w:rFonts w:ascii="Arial" w:hAnsi="Arial" w:cs="Arial"/>
          <w:sz w:val="26"/>
          <w:szCs w:val="26"/>
        </w:rPr>
        <w:t xml:space="preserve"> objects in the room?  What notice? (various t</w:t>
      </w:r>
      <w:r w:rsidRPr="003311D0">
        <w:rPr>
          <w:rFonts w:ascii="Arial" w:hAnsi="Arial" w:cs="Arial"/>
          <w:sz w:val="26"/>
          <w:szCs w:val="26"/>
        </w:rPr>
        <w:t>ools</w:t>
      </w:r>
      <w:r>
        <w:rPr>
          <w:rFonts w:ascii="Arial" w:hAnsi="Arial" w:cs="Arial"/>
          <w:sz w:val="26"/>
          <w:szCs w:val="26"/>
        </w:rPr>
        <w:t xml:space="preserve">, recreation objects)  One may not notice are the </w:t>
      </w:r>
      <w:r w:rsidRPr="003311D0">
        <w:rPr>
          <w:rFonts w:ascii="Arial" w:hAnsi="Arial" w:cs="Arial"/>
          <w:sz w:val="26"/>
          <w:szCs w:val="26"/>
          <w:u w:val="single"/>
        </w:rPr>
        <w:t>ashes</w:t>
      </w:r>
    </w:p>
    <w:p w:rsidR="006F6C3E" w:rsidRPr="005C712B" w:rsidRDefault="006F6C3E" w:rsidP="005C712B">
      <w:pPr>
        <w:pStyle w:val="PlainText"/>
        <w:numPr>
          <w:ilvl w:val="2"/>
          <w:numId w:val="2"/>
        </w:numPr>
        <w:ind w:left="1530"/>
        <w:rPr>
          <w:rFonts w:ascii="Arial" w:hAnsi="Arial" w:cs="Arial"/>
          <w:sz w:val="26"/>
          <w:szCs w:val="26"/>
        </w:rPr>
      </w:pPr>
      <w:r w:rsidRPr="005C712B">
        <w:rPr>
          <w:rFonts w:ascii="Arial" w:hAnsi="Arial" w:cs="Arial"/>
          <w:sz w:val="26"/>
          <w:szCs w:val="26"/>
        </w:rPr>
        <w:t>polish pewter</w:t>
      </w:r>
    </w:p>
    <w:p w:rsidR="006F6C3E" w:rsidRPr="005C712B" w:rsidRDefault="006F6C3E" w:rsidP="005C712B">
      <w:pPr>
        <w:pStyle w:val="PlainText"/>
        <w:numPr>
          <w:ilvl w:val="2"/>
          <w:numId w:val="2"/>
        </w:numPr>
        <w:ind w:left="1530"/>
        <w:rPr>
          <w:rFonts w:ascii="Arial" w:hAnsi="Arial" w:cs="Arial"/>
          <w:sz w:val="26"/>
          <w:szCs w:val="26"/>
        </w:rPr>
      </w:pPr>
      <w:r w:rsidRPr="005C712B">
        <w:rPr>
          <w:rFonts w:ascii="Arial" w:hAnsi="Arial" w:cs="Arial"/>
          <w:sz w:val="26"/>
          <w:szCs w:val="26"/>
        </w:rPr>
        <w:t>pot</w:t>
      </w:r>
      <w:r w:rsidR="00E14227">
        <w:rPr>
          <w:rFonts w:ascii="Arial" w:hAnsi="Arial" w:cs="Arial"/>
          <w:sz w:val="26"/>
          <w:szCs w:val="26"/>
        </w:rPr>
        <w:t xml:space="preserve"> </w:t>
      </w:r>
      <w:r w:rsidRPr="005C712B">
        <w:rPr>
          <w:rFonts w:ascii="Arial" w:hAnsi="Arial" w:cs="Arial"/>
          <w:sz w:val="26"/>
          <w:szCs w:val="26"/>
        </w:rPr>
        <w:t xml:space="preserve">ash - used to make (lye) soap, (flint) glass, dyes, drugs, </w:t>
      </w:r>
      <w:proofErr w:type="spellStart"/>
      <w:r w:rsidRPr="005C712B">
        <w:rPr>
          <w:rFonts w:ascii="Arial" w:hAnsi="Arial" w:cs="Arial"/>
          <w:sz w:val="26"/>
          <w:szCs w:val="26"/>
        </w:rPr>
        <w:t>etc</w:t>
      </w:r>
      <w:proofErr w:type="spellEnd"/>
    </w:p>
    <w:p w:rsidR="006F6C3E" w:rsidRPr="005C712B" w:rsidRDefault="00E14227" w:rsidP="005C712B">
      <w:pPr>
        <w:pStyle w:val="PlainText"/>
        <w:numPr>
          <w:ilvl w:val="2"/>
          <w:numId w:val="2"/>
        </w:numPr>
        <w:ind w:left="1530"/>
        <w:rPr>
          <w:rFonts w:ascii="Arial" w:hAnsi="Arial" w:cs="Arial"/>
          <w:sz w:val="26"/>
          <w:szCs w:val="26"/>
        </w:rPr>
      </w:pPr>
      <w:r w:rsidRPr="005C712B">
        <w:rPr>
          <w:rFonts w:ascii="Arial" w:hAnsi="Arial" w:cs="Arial"/>
          <w:sz w:val="26"/>
          <w:szCs w:val="26"/>
        </w:rPr>
        <w:t xml:space="preserve">pearl ash </w:t>
      </w:r>
      <w:r>
        <w:rPr>
          <w:rFonts w:ascii="Arial" w:hAnsi="Arial" w:cs="Arial"/>
          <w:sz w:val="26"/>
          <w:szCs w:val="26"/>
        </w:rPr>
        <w:t xml:space="preserve">- </w:t>
      </w:r>
      <w:proofErr w:type="spellStart"/>
      <w:r w:rsidR="006F6C3E" w:rsidRPr="005C712B">
        <w:rPr>
          <w:rFonts w:ascii="Arial" w:hAnsi="Arial" w:cs="Arial"/>
          <w:sz w:val="26"/>
          <w:szCs w:val="26"/>
        </w:rPr>
        <w:t>saleratus</w:t>
      </w:r>
      <w:proofErr w:type="spellEnd"/>
      <w:r w:rsidR="006F6C3E" w:rsidRPr="005C712B">
        <w:rPr>
          <w:rFonts w:ascii="Arial" w:hAnsi="Arial" w:cs="Arial"/>
          <w:sz w:val="26"/>
          <w:szCs w:val="26"/>
        </w:rPr>
        <w:t xml:space="preserve"> </w:t>
      </w:r>
      <w:r w:rsidR="002D4CF5">
        <w:rPr>
          <w:rFonts w:ascii="Arial" w:hAnsi="Arial" w:cs="Arial"/>
          <w:sz w:val="26"/>
          <w:szCs w:val="26"/>
        </w:rPr>
        <w:t>(</w:t>
      </w:r>
      <w:proofErr w:type="spellStart"/>
      <w:r w:rsidR="002D4CF5" w:rsidRPr="002D4CF5">
        <w:rPr>
          <w:rFonts w:ascii="Arial" w:hAnsi="Arial" w:cs="Arial"/>
          <w:sz w:val="26"/>
          <w:szCs w:val="26"/>
        </w:rPr>
        <w:t>sal</w:t>
      </w:r>
      <w:proofErr w:type="spellEnd"/>
      <w:r w:rsidR="002D4CF5" w:rsidRPr="002D4CF5">
        <w:rPr>
          <w:rFonts w:ascii="Arial" w:hAnsi="Arial" w:cs="Arial"/>
          <w:sz w:val="26"/>
          <w:szCs w:val="26"/>
        </w:rPr>
        <w:t>-uh-</w:t>
      </w:r>
      <w:proofErr w:type="spellStart"/>
      <w:r w:rsidR="002D4CF5" w:rsidRPr="002D4CF5">
        <w:rPr>
          <w:rFonts w:ascii="Arial" w:hAnsi="Arial" w:cs="Arial"/>
          <w:sz w:val="26"/>
          <w:szCs w:val="26"/>
        </w:rPr>
        <w:t>rey</w:t>
      </w:r>
      <w:proofErr w:type="spellEnd"/>
      <w:r w:rsidR="002D4CF5" w:rsidRPr="002D4CF5">
        <w:rPr>
          <w:rFonts w:ascii="Arial" w:hAnsi="Arial" w:cs="Arial"/>
          <w:sz w:val="26"/>
          <w:szCs w:val="26"/>
        </w:rPr>
        <w:t>-</w:t>
      </w:r>
      <w:proofErr w:type="spellStart"/>
      <w:r w:rsidR="002D4CF5" w:rsidRPr="002D4CF5">
        <w:rPr>
          <w:rFonts w:ascii="Arial" w:hAnsi="Arial" w:cs="Arial"/>
          <w:sz w:val="26"/>
          <w:szCs w:val="26"/>
        </w:rPr>
        <w:t>tuh</w:t>
      </w:r>
      <w:proofErr w:type="spellEnd"/>
      <w:r w:rsidR="002D4CF5" w:rsidRPr="002D4CF5">
        <w:rPr>
          <w:rFonts w:ascii="Arial" w:hAnsi="Arial" w:cs="Arial"/>
          <w:sz w:val="26"/>
          <w:szCs w:val="26"/>
        </w:rPr>
        <w:t> s</w:t>
      </w:r>
      <w:r w:rsidR="002D4CF5">
        <w:rPr>
          <w:rFonts w:ascii="Arial" w:hAnsi="Arial" w:cs="Arial"/>
          <w:sz w:val="26"/>
          <w:szCs w:val="26"/>
        </w:rPr>
        <w:t xml:space="preserve">) - </w:t>
      </w:r>
      <w:r w:rsidR="006F6C3E" w:rsidRPr="005C712B">
        <w:rPr>
          <w:rFonts w:ascii="Arial" w:hAnsi="Arial" w:cs="Arial"/>
          <w:sz w:val="26"/>
          <w:szCs w:val="26"/>
        </w:rPr>
        <w:t>precu</w:t>
      </w:r>
      <w:r>
        <w:rPr>
          <w:rFonts w:ascii="Arial" w:hAnsi="Arial" w:cs="Arial"/>
          <w:sz w:val="26"/>
          <w:szCs w:val="26"/>
        </w:rPr>
        <w:t>rsor to baking soda when baking</w:t>
      </w:r>
    </w:p>
    <w:p w:rsidR="006F6C3E" w:rsidRPr="003311D0" w:rsidRDefault="005C712B" w:rsidP="003311D0">
      <w:pPr>
        <w:pStyle w:val="PlainText"/>
        <w:numPr>
          <w:ilvl w:val="2"/>
          <w:numId w:val="2"/>
        </w:numPr>
        <w:spacing w:after="120"/>
        <w:ind w:left="1526"/>
        <w:rPr>
          <w:rFonts w:ascii="Arial" w:hAnsi="Arial" w:cs="Arial"/>
          <w:sz w:val="26"/>
          <w:szCs w:val="26"/>
        </w:rPr>
      </w:pPr>
      <w:r w:rsidRPr="005C712B">
        <w:rPr>
          <w:rFonts w:ascii="Arial" w:hAnsi="Arial" w:cs="Arial"/>
          <w:sz w:val="26"/>
          <w:szCs w:val="26"/>
        </w:rPr>
        <w:t>Anticipating when Erie Canal open.  Ashes more value (back east/Europe – for lye, porcelain glaze); also can get goods from back East - more &amp; cheaper</w:t>
      </w:r>
    </w:p>
    <w:p w:rsidR="00823998" w:rsidRPr="005C712B" w:rsidRDefault="00823998" w:rsidP="00823998">
      <w:pPr>
        <w:pStyle w:val="PlainText"/>
        <w:numPr>
          <w:ilvl w:val="0"/>
          <w:numId w:val="2"/>
        </w:numPr>
        <w:rPr>
          <w:rFonts w:ascii="Arial" w:hAnsi="Arial" w:cs="Arial"/>
          <w:sz w:val="26"/>
          <w:szCs w:val="26"/>
        </w:rPr>
      </w:pPr>
      <w:r w:rsidRPr="005C712B">
        <w:rPr>
          <w:rFonts w:ascii="Arial" w:hAnsi="Arial" w:cs="Arial"/>
          <w:sz w:val="26"/>
          <w:szCs w:val="26"/>
        </w:rPr>
        <w:t>Talk about how got something in store not likely to sell (</w:t>
      </w:r>
      <w:proofErr w:type="spellStart"/>
      <w:r w:rsidRPr="005C712B">
        <w:rPr>
          <w:rFonts w:ascii="Arial" w:hAnsi="Arial" w:cs="Arial"/>
          <w:sz w:val="26"/>
          <w:szCs w:val="26"/>
        </w:rPr>
        <w:t>ie</w:t>
      </w:r>
      <w:proofErr w:type="spellEnd"/>
      <w:r w:rsidRPr="005C712B">
        <w:rPr>
          <w:rFonts w:ascii="Arial" w:hAnsi="Arial" w:cs="Arial"/>
          <w:sz w:val="26"/>
          <w:szCs w:val="26"/>
        </w:rPr>
        <w:t>. china) because cow died and traded this important object of family for money so could be horse/cow from other family; define scarcity, economic choice, opportunity cost, benefit</w:t>
      </w:r>
    </w:p>
    <w:p w:rsidR="00823998" w:rsidRPr="005C712B" w:rsidRDefault="00823998" w:rsidP="00823998">
      <w:pPr>
        <w:pStyle w:val="PlainText"/>
        <w:numPr>
          <w:ilvl w:val="1"/>
          <w:numId w:val="2"/>
        </w:numPr>
        <w:rPr>
          <w:rFonts w:ascii="Arial" w:hAnsi="Arial" w:cs="Arial"/>
          <w:sz w:val="26"/>
          <w:szCs w:val="26"/>
        </w:rPr>
      </w:pPr>
      <w:r w:rsidRPr="002D4CF5">
        <w:rPr>
          <w:rFonts w:ascii="Arial" w:hAnsi="Arial" w:cs="Arial"/>
          <w:b/>
          <w:sz w:val="26"/>
          <w:szCs w:val="26"/>
        </w:rPr>
        <w:t>Wants unlimited and resources limited</w:t>
      </w:r>
      <w:r w:rsidRPr="005C712B">
        <w:rPr>
          <w:rFonts w:ascii="Arial" w:hAnsi="Arial" w:cs="Arial"/>
          <w:sz w:val="26"/>
          <w:szCs w:val="26"/>
        </w:rPr>
        <w:t>. Therefore, people make choices because they cannot have everything they want</w:t>
      </w:r>
    </w:p>
    <w:p w:rsidR="00823998" w:rsidRPr="005C712B" w:rsidRDefault="00823998" w:rsidP="00823998">
      <w:pPr>
        <w:pStyle w:val="Default"/>
        <w:numPr>
          <w:ilvl w:val="1"/>
          <w:numId w:val="2"/>
        </w:numPr>
        <w:rPr>
          <w:sz w:val="26"/>
          <w:szCs w:val="26"/>
        </w:rPr>
      </w:pPr>
      <w:r w:rsidRPr="002D4CF5">
        <w:rPr>
          <w:b/>
          <w:sz w:val="26"/>
          <w:szCs w:val="26"/>
        </w:rPr>
        <w:t>Scarcity</w:t>
      </w:r>
      <w:r w:rsidRPr="005C712B">
        <w:rPr>
          <w:sz w:val="26"/>
          <w:szCs w:val="26"/>
        </w:rPr>
        <w:t>: lack of sufficient resources to produce all the goods and services that people desire</w:t>
      </w:r>
    </w:p>
    <w:p w:rsidR="00823998" w:rsidRPr="005C712B" w:rsidRDefault="00823998" w:rsidP="00823998">
      <w:pPr>
        <w:pStyle w:val="Default"/>
        <w:numPr>
          <w:ilvl w:val="1"/>
          <w:numId w:val="2"/>
        </w:numPr>
        <w:rPr>
          <w:sz w:val="26"/>
          <w:szCs w:val="26"/>
        </w:rPr>
      </w:pPr>
      <w:r w:rsidRPr="002D4CF5">
        <w:rPr>
          <w:b/>
          <w:sz w:val="26"/>
          <w:szCs w:val="26"/>
        </w:rPr>
        <w:t>Opportunity cost</w:t>
      </w:r>
      <w:r w:rsidRPr="005C712B">
        <w:rPr>
          <w:sz w:val="26"/>
          <w:szCs w:val="26"/>
        </w:rPr>
        <w:t>: something  you give up to get something else</w:t>
      </w:r>
    </w:p>
    <w:p w:rsidR="0000117B" w:rsidRPr="004253F7" w:rsidRDefault="00823998" w:rsidP="004253F7">
      <w:pPr>
        <w:pStyle w:val="PlainText"/>
        <w:numPr>
          <w:ilvl w:val="1"/>
          <w:numId w:val="2"/>
        </w:numPr>
        <w:spacing w:after="120"/>
        <w:ind w:left="1181"/>
        <w:rPr>
          <w:rFonts w:ascii="Arial" w:hAnsi="Arial" w:cs="Arial"/>
          <w:b/>
          <w:sz w:val="26"/>
          <w:szCs w:val="26"/>
        </w:rPr>
      </w:pPr>
      <w:r w:rsidRPr="004253F7">
        <w:rPr>
          <w:rFonts w:ascii="Arial" w:hAnsi="Arial" w:cs="Arial"/>
          <w:b/>
          <w:sz w:val="26"/>
          <w:szCs w:val="26"/>
        </w:rPr>
        <w:t xml:space="preserve">Benefit: </w:t>
      </w:r>
      <w:r w:rsidRPr="004253F7">
        <w:rPr>
          <w:rFonts w:ascii="Arial" w:hAnsi="Arial" w:cs="Arial"/>
          <w:sz w:val="26"/>
          <w:szCs w:val="26"/>
        </w:rPr>
        <w:t xml:space="preserve">the something else you get which is better than what gave up.  </w:t>
      </w:r>
    </w:p>
    <w:p w:rsidR="003318F8" w:rsidRDefault="003318F8" w:rsidP="00D10B06">
      <w:pPr>
        <w:pStyle w:val="Default"/>
        <w:numPr>
          <w:ilvl w:val="0"/>
          <w:numId w:val="2"/>
        </w:numPr>
        <w:rPr>
          <w:sz w:val="26"/>
          <w:szCs w:val="26"/>
        </w:rPr>
      </w:pPr>
      <w:r w:rsidRPr="0000117B">
        <w:rPr>
          <w:sz w:val="26"/>
          <w:szCs w:val="26"/>
        </w:rPr>
        <w:t>Play “survival” game</w:t>
      </w:r>
      <w:r>
        <w:rPr>
          <w:sz w:val="26"/>
          <w:szCs w:val="26"/>
        </w:rPr>
        <w:t xml:space="preserve"> (Takes about 7-10 minutes)</w:t>
      </w:r>
    </w:p>
    <w:p w:rsidR="003318F8" w:rsidRDefault="003318F8" w:rsidP="00D10B06">
      <w:pPr>
        <w:pStyle w:val="Default"/>
        <w:numPr>
          <w:ilvl w:val="1"/>
          <w:numId w:val="2"/>
        </w:numPr>
        <w:rPr>
          <w:sz w:val="26"/>
          <w:szCs w:val="26"/>
        </w:rPr>
      </w:pPr>
      <w:r>
        <w:rPr>
          <w:sz w:val="26"/>
          <w:szCs w:val="26"/>
        </w:rPr>
        <w:t>Transactions are largely done by barter, or trade, since most people do not have much money.  People bartered goods, labor, transportation…whatever they had to trade.  We are going to play a game to see how good you would have been @ bartering.  It will mean your very survival.</w:t>
      </w:r>
    </w:p>
    <w:p w:rsidR="00C32467" w:rsidRPr="005129BB" w:rsidRDefault="00C32467" w:rsidP="00C32467">
      <w:pPr>
        <w:spacing w:after="171" w:line="377" w:lineRule="atLeast"/>
        <w:rPr>
          <w:rFonts w:ascii="Arial" w:hAnsi="Arial" w:cs="Arial"/>
          <w:b/>
          <w:sz w:val="28"/>
          <w:szCs w:val="28"/>
        </w:rPr>
      </w:pPr>
      <w:r w:rsidRPr="005129BB">
        <w:rPr>
          <w:rFonts w:ascii="Arial" w:hAnsi="Arial" w:cs="Arial"/>
          <w:b/>
          <w:sz w:val="28"/>
          <w:szCs w:val="28"/>
        </w:rPr>
        <w:lastRenderedPageBreak/>
        <w:t>Ashes</w:t>
      </w:r>
      <w:r w:rsidR="004253F7">
        <w:rPr>
          <w:rFonts w:ascii="Arial" w:hAnsi="Arial" w:cs="Arial"/>
          <w:b/>
          <w:sz w:val="28"/>
          <w:szCs w:val="28"/>
        </w:rPr>
        <w:t xml:space="preserve"> – Additional Information (FYI)</w:t>
      </w:r>
    </w:p>
    <w:p w:rsidR="00C32467" w:rsidRPr="005129BB" w:rsidRDefault="00C32467" w:rsidP="00CD5B37">
      <w:pPr>
        <w:spacing w:after="220" w:line="377" w:lineRule="atLeast"/>
        <w:rPr>
          <w:rFonts w:ascii="Arial" w:eastAsia="Times New Roman" w:hAnsi="Arial" w:cs="Arial"/>
          <w:color w:val="383838"/>
          <w:sz w:val="24"/>
          <w:szCs w:val="24"/>
        </w:rPr>
      </w:pPr>
      <w:r w:rsidRPr="005129BB">
        <w:rPr>
          <w:rFonts w:ascii="Arial" w:eastAsia="Times New Roman" w:hAnsi="Arial" w:cs="Arial"/>
          <w:color w:val="383838"/>
          <w:sz w:val="24"/>
          <w:szCs w:val="24"/>
        </w:rPr>
        <w:t>Before thinking about farming or earning a living the first settlers had to put a roof over their heads and cut enough firewood to heat their homes and cook their food. During the colonial period the average homestead consumed 20-30 cords of wood per year. If they had energy left they could attempt to clear and till five acres of land in three years, one of the conditions of sale imposed by the Kennebec Proprietors. Once the timber was cut and the house and barn built, was there anything of value left?</w:t>
      </w:r>
    </w:p>
    <w:p w:rsidR="00C32467" w:rsidRPr="005129BB" w:rsidRDefault="00C32467" w:rsidP="00CD5B37">
      <w:pPr>
        <w:spacing w:after="220" w:line="377" w:lineRule="atLeast"/>
        <w:ind w:left="15"/>
        <w:rPr>
          <w:rFonts w:ascii="Arial" w:eastAsia="Times New Roman" w:hAnsi="Arial" w:cs="Arial"/>
          <w:color w:val="383838"/>
          <w:sz w:val="24"/>
          <w:szCs w:val="24"/>
        </w:rPr>
      </w:pPr>
      <w:r w:rsidRPr="005129BB">
        <w:rPr>
          <w:rFonts w:ascii="Arial" w:eastAsia="Times New Roman" w:hAnsi="Arial" w:cs="Arial"/>
          <w:color w:val="383838"/>
          <w:sz w:val="24"/>
          <w:szCs w:val="24"/>
        </w:rPr>
        <w:t>The economy of early non-native settlers was built on the barter system. Hard currency was scarce. There was, however, one commodity available to the settlers</w:t>
      </w:r>
      <w:r w:rsidR="00CD5B37">
        <w:rPr>
          <w:rFonts w:ascii="Arial" w:eastAsia="Times New Roman" w:hAnsi="Arial" w:cs="Arial"/>
          <w:color w:val="383838"/>
          <w:sz w:val="24"/>
          <w:szCs w:val="24"/>
        </w:rPr>
        <w:t xml:space="preserve"> </w:t>
      </w:r>
      <w:r w:rsidRPr="005129BB">
        <w:rPr>
          <w:rFonts w:ascii="Arial" w:eastAsia="Times New Roman" w:hAnsi="Arial" w:cs="Arial"/>
          <w:color w:val="383838"/>
          <w:sz w:val="24"/>
          <w:szCs w:val="24"/>
        </w:rPr>
        <w:t>that required only hard work, fire</w:t>
      </w:r>
      <w:r w:rsidR="00CD5B37">
        <w:rPr>
          <w:rFonts w:ascii="Arial" w:eastAsia="Times New Roman" w:hAnsi="Arial" w:cs="Arial"/>
          <w:color w:val="383838"/>
          <w:sz w:val="24"/>
          <w:szCs w:val="24"/>
        </w:rPr>
        <w:t>,</w:t>
      </w:r>
      <w:r w:rsidRPr="005129BB">
        <w:rPr>
          <w:rFonts w:ascii="Arial" w:eastAsia="Times New Roman" w:hAnsi="Arial" w:cs="Arial"/>
          <w:color w:val="383838"/>
          <w:sz w:val="24"/>
          <w:szCs w:val="24"/>
        </w:rPr>
        <w:t xml:space="preserve"> </w:t>
      </w:r>
      <w:r w:rsidR="00CD5B37">
        <w:rPr>
          <w:rFonts w:ascii="Arial" w:eastAsia="Times New Roman" w:hAnsi="Arial" w:cs="Arial"/>
          <w:color w:val="383838"/>
          <w:sz w:val="24"/>
          <w:szCs w:val="24"/>
        </w:rPr>
        <w:t>and</w:t>
      </w:r>
      <w:r w:rsidRPr="005129BB">
        <w:rPr>
          <w:rFonts w:ascii="Arial" w:eastAsia="Times New Roman" w:hAnsi="Arial" w:cs="Arial"/>
          <w:color w:val="383838"/>
          <w:sz w:val="24"/>
          <w:szCs w:val="24"/>
        </w:rPr>
        <w:t xml:space="preserve"> trees that h</w:t>
      </w:r>
      <w:r w:rsidR="00CD5B37">
        <w:rPr>
          <w:rFonts w:ascii="Arial" w:eastAsia="Times New Roman" w:hAnsi="Arial" w:cs="Arial"/>
          <w:color w:val="383838"/>
          <w:sz w:val="24"/>
          <w:szCs w:val="24"/>
        </w:rPr>
        <w:t xml:space="preserve">ad ten times the value of wheat: </w:t>
      </w:r>
      <w:r w:rsidRPr="005129BB">
        <w:rPr>
          <w:rFonts w:ascii="Arial" w:eastAsia="Times New Roman" w:hAnsi="Arial" w:cs="Arial"/>
          <w:color w:val="383838"/>
          <w:sz w:val="24"/>
          <w:szCs w:val="24"/>
        </w:rPr>
        <w:t xml:space="preserve"> wood ashes.</w:t>
      </w:r>
    </w:p>
    <w:p w:rsidR="00CD5B37" w:rsidRDefault="00C32467" w:rsidP="00CD5B37">
      <w:pPr>
        <w:spacing w:after="220" w:line="377" w:lineRule="atLeast"/>
        <w:ind w:left="14"/>
        <w:rPr>
          <w:rFonts w:ascii="Arial" w:eastAsia="Times New Roman" w:hAnsi="Arial" w:cs="Arial"/>
          <w:color w:val="383838"/>
          <w:sz w:val="24"/>
          <w:szCs w:val="24"/>
        </w:rPr>
      </w:pPr>
      <w:r w:rsidRPr="005129BB">
        <w:rPr>
          <w:rFonts w:ascii="Arial" w:eastAsia="Times New Roman" w:hAnsi="Arial" w:cs="Arial"/>
          <w:color w:val="383838"/>
          <w:sz w:val="24"/>
          <w:szCs w:val="24"/>
        </w:rPr>
        <w:t>In short order a huge market for wood ashes was created and the American colonies, awash in wood ash, were ready to meet it. A settler could either collect and sell the plain wood ash, or they could blanch it in a large vat, and boil it down to produce pot</w:t>
      </w:r>
      <w:r w:rsidR="00CD5B37">
        <w:rPr>
          <w:rFonts w:ascii="Arial" w:eastAsia="Times New Roman" w:hAnsi="Arial" w:cs="Arial"/>
          <w:color w:val="383838"/>
          <w:sz w:val="24"/>
          <w:szCs w:val="24"/>
        </w:rPr>
        <w:t>-</w:t>
      </w:r>
      <w:r w:rsidRPr="005129BB">
        <w:rPr>
          <w:rFonts w:ascii="Arial" w:eastAsia="Times New Roman" w:hAnsi="Arial" w:cs="Arial"/>
          <w:color w:val="383838"/>
          <w:sz w:val="24"/>
          <w:szCs w:val="24"/>
        </w:rPr>
        <w:t>ash</w:t>
      </w:r>
      <w:r w:rsidR="00CD5B37">
        <w:rPr>
          <w:rFonts w:ascii="Arial" w:eastAsia="Times New Roman" w:hAnsi="Arial" w:cs="Arial"/>
          <w:color w:val="383838"/>
          <w:sz w:val="24"/>
          <w:szCs w:val="24"/>
        </w:rPr>
        <w:t xml:space="preserve"> (potash)</w:t>
      </w:r>
      <w:r w:rsidRPr="005129BB">
        <w:rPr>
          <w:rFonts w:ascii="Arial" w:eastAsia="Times New Roman" w:hAnsi="Arial" w:cs="Arial"/>
          <w:color w:val="383838"/>
          <w:sz w:val="24"/>
          <w:szCs w:val="24"/>
        </w:rPr>
        <w:t>. If that residue was baked in an oven, the carbon in the residue would cook off,</w:t>
      </w:r>
      <w:r w:rsidR="00CD5B37">
        <w:rPr>
          <w:rFonts w:ascii="Arial" w:eastAsia="Times New Roman" w:hAnsi="Arial" w:cs="Arial"/>
          <w:color w:val="383838"/>
          <w:sz w:val="24"/>
          <w:szCs w:val="24"/>
        </w:rPr>
        <w:t xml:space="preserve"> leaving a product called pearl-</w:t>
      </w:r>
      <w:r w:rsidRPr="005129BB">
        <w:rPr>
          <w:rFonts w:ascii="Arial" w:eastAsia="Times New Roman" w:hAnsi="Arial" w:cs="Arial"/>
          <w:color w:val="383838"/>
          <w:sz w:val="24"/>
          <w:szCs w:val="24"/>
        </w:rPr>
        <w:t>ash. Both pot-ash and pearl-ash were worth more than any other product a farmer could produce, and large quantities were shipped from Hallowell until the middle of the 19th century.</w:t>
      </w:r>
    </w:p>
    <w:p w:rsidR="00CD5B37" w:rsidRDefault="00C32467" w:rsidP="00CD5B37">
      <w:pPr>
        <w:spacing w:after="220" w:line="377" w:lineRule="atLeast"/>
        <w:ind w:left="14"/>
        <w:rPr>
          <w:rFonts w:ascii="Arial" w:eastAsia="Times New Roman" w:hAnsi="Arial" w:cs="Arial"/>
          <w:color w:val="383838"/>
          <w:sz w:val="24"/>
          <w:szCs w:val="24"/>
        </w:rPr>
      </w:pPr>
      <w:r w:rsidRPr="005129BB">
        <w:rPr>
          <w:rFonts w:ascii="Arial" w:eastAsia="Times New Roman" w:hAnsi="Arial" w:cs="Arial"/>
          <w:color w:val="383838"/>
          <w:sz w:val="24"/>
          <w:szCs w:val="24"/>
        </w:rPr>
        <w:t>Huge quantities of raw wool were being produced in England in the mid to late 1700s just as Hallowell was being settled. The wool needed to be cleaned before it could be used. The cleaning process is known as “fulling” and the cleaning agent is Fuller’s Soap. The soap making recipe uses fat or oils and an essential ingredient scarce in nearly treeless Europe - wood ashes.</w:t>
      </w:r>
    </w:p>
    <w:p w:rsidR="00C32467" w:rsidRDefault="00C32467" w:rsidP="00CD5B37">
      <w:pPr>
        <w:spacing w:after="220" w:line="377" w:lineRule="atLeast"/>
        <w:ind w:left="14"/>
        <w:rPr>
          <w:rFonts w:ascii="Arial" w:eastAsia="Times New Roman" w:hAnsi="Arial" w:cs="Arial"/>
          <w:color w:val="383838"/>
          <w:sz w:val="24"/>
          <w:szCs w:val="24"/>
        </w:rPr>
      </w:pPr>
      <w:r w:rsidRPr="005129BB">
        <w:rPr>
          <w:rFonts w:ascii="Arial" w:eastAsia="Times New Roman" w:hAnsi="Arial" w:cs="Arial"/>
          <w:color w:val="383838"/>
          <w:sz w:val="24"/>
          <w:szCs w:val="24"/>
        </w:rPr>
        <w:t>An early Hallowell newspaper, the </w:t>
      </w:r>
      <w:r w:rsidRPr="005129BB">
        <w:rPr>
          <w:rFonts w:ascii="Arial" w:eastAsia="Times New Roman" w:hAnsi="Arial" w:cs="Arial"/>
          <w:i/>
          <w:iCs/>
          <w:color w:val="383838"/>
          <w:sz w:val="24"/>
          <w:szCs w:val="24"/>
          <w:bdr w:val="none" w:sz="0" w:space="0" w:color="auto" w:frame="1"/>
        </w:rPr>
        <w:t>American Advocate</w:t>
      </w:r>
      <w:r w:rsidRPr="005129BB">
        <w:rPr>
          <w:rFonts w:ascii="Arial" w:eastAsia="Times New Roman" w:hAnsi="Arial" w:cs="Arial"/>
          <w:color w:val="383838"/>
          <w:sz w:val="24"/>
          <w:szCs w:val="24"/>
        </w:rPr>
        <w:t>, featured an advertisement placed by a local businessman searching</w:t>
      </w:r>
      <w:r>
        <w:rPr>
          <w:rFonts w:ascii="Arial" w:eastAsia="Times New Roman" w:hAnsi="Arial" w:cs="Arial"/>
          <w:color w:val="383838"/>
          <w:sz w:val="24"/>
          <w:szCs w:val="24"/>
        </w:rPr>
        <w:t xml:space="preserve"> for the raw material of the</w:t>
      </w:r>
      <w:r w:rsidRPr="005129BB">
        <w:rPr>
          <w:rFonts w:ascii="Arial" w:eastAsia="Times New Roman" w:hAnsi="Arial" w:cs="Arial"/>
          <w:color w:val="383838"/>
          <w:sz w:val="24"/>
          <w:szCs w:val="24"/>
        </w:rPr>
        <w:t xml:space="preserve"> much needed soap. The product was still being shipped from Hallowell’s docks into the 1850s. (</w:t>
      </w:r>
      <w:hyperlink r:id="rId5" w:tgtFrame="_blank" w:history="1">
        <w:r w:rsidRPr="005129BB">
          <w:rPr>
            <w:rFonts w:ascii="Arial" w:eastAsia="Times New Roman" w:hAnsi="Arial" w:cs="Arial"/>
            <w:color w:val="047AC6"/>
            <w:sz w:val="24"/>
            <w:szCs w:val="24"/>
            <w:u w:val="single"/>
            <w:bdr w:val="none" w:sz="0" w:space="0" w:color="auto" w:frame="1"/>
          </w:rPr>
          <w:t>http://historichallowell.mainememory.net/page/1730/display.html</w:t>
        </w:r>
      </w:hyperlink>
      <w:r w:rsidRPr="005129BB">
        <w:rPr>
          <w:rFonts w:ascii="Arial" w:eastAsia="Times New Roman" w:hAnsi="Arial" w:cs="Arial"/>
          <w:color w:val="383838"/>
          <w:sz w:val="24"/>
          <w:szCs w:val="24"/>
        </w:rPr>
        <w:t>)</w:t>
      </w:r>
    </w:p>
    <w:p w:rsidR="00823998" w:rsidRDefault="00823998">
      <w:pPr>
        <w:rPr>
          <w:rFonts w:ascii="Arial" w:eastAsia="Times New Roman" w:hAnsi="Arial" w:cs="Arial"/>
          <w:b/>
          <w:color w:val="383838"/>
          <w:sz w:val="24"/>
          <w:szCs w:val="24"/>
        </w:rPr>
      </w:pPr>
      <w:r>
        <w:rPr>
          <w:rFonts w:ascii="Arial" w:eastAsia="Times New Roman" w:hAnsi="Arial" w:cs="Arial"/>
          <w:b/>
          <w:color w:val="383838"/>
          <w:sz w:val="24"/>
          <w:szCs w:val="24"/>
        </w:rPr>
        <w:br w:type="page"/>
      </w:r>
    </w:p>
    <w:p w:rsidR="00CD5B37" w:rsidRDefault="00CD5B37" w:rsidP="00CD5B37">
      <w:pPr>
        <w:spacing w:after="220" w:line="377" w:lineRule="atLeast"/>
        <w:ind w:left="14"/>
        <w:rPr>
          <w:rFonts w:ascii="Arial" w:eastAsia="Times New Roman" w:hAnsi="Arial" w:cs="Arial"/>
          <w:color w:val="383838"/>
          <w:sz w:val="24"/>
          <w:szCs w:val="24"/>
        </w:rPr>
      </w:pPr>
      <w:r w:rsidRPr="00823998">
        <w:rPr>
          <w:rFonts w:ascii="Arial" w:eastAsia="Times New Roman" w:hAnsi="Arial" w:cs="Arial"/>
          <w:b/>
          <w:color w:val="383838"/>
          <w:sz w:val="24"/>
          <w:szCs w:val="24"/>
        </w:rPr>
        <w:lastRenderedPageBreak/>
        <w:t>Lye Soap</w:t>
      </w:r>
      <w:r>
        <w:rPr>
          <w:rFonts w:ascii="Arial" w:eastAsia="Times New Roman" w:hAnsi="Arial" w:cs="Arial"/>
          <w:color w:val="383838"/>
          <w:sz w:val="24"/>
          <w:szCs w:val="24"/>
        </w:rPr>
        <w:t xml:space="preserve"> - </w:t>
      </w:r>
      <w:r w:rsidRPr="00CD5B37">
        <w:rPr>
          <w:rFonts w:ascii="Arial" w:eastAsia="Times New Roman" w:hAnsi="Arial" w:cs="Arial"/>
          <w:color w:val="383838"/>
          <w:sz w:val="24"/>
          <w:szCs w:val="24"/>
        </w:rPr>
        <w:t>Lye is a very caustic chemical capable of causing serious damage. It can burn skin, cause blindness, and even cause death if ingested. And yet, this dangerous chemical is one of the main components of homemade soaps. Old timers will tell stories of how harsh lye soap is on the skin, but how well it cleans clothes.</w:t>
      </w:r>
    </w:p>
    <w:p w:rsidR="00CD5B37" w:rsidRDefault="00CD5B37" w:rsidP="00CD5B37">
      <w:pPr>
        <w:spacing w:after="220" w:line="377" w:lineRule="atLeast"/>
        <w:ind w:left="14"/>
        <w:rPr>
          <w:rFonts w:ascii="Arial" w:eastAsia="Times New Roman" w:hAnsi="Arial" w:cs="Arial"/>
          <w:color w:val="383838"/>
          <w:sz w:val="24"/>
          <w:szCs w:val="24"/>
        </w:rPr>
      </w:pPr>
      <w:r w:rsidRPr="00CD5B37">
        <w:rPr>
          <w:rFonts w:ascii="Arial" w:eastAsia="Times New Roman" w:hAnsi="Arial" w:cs="Arial"/>
          <w:color w:val="383838"/>
          <w:sz w:val="24"/>
          <w:szCs w:val="24"/>
        </w:rPr>
        <w:t>The other main ingredient of soap is fat – tallow, olive oil, coconut or palm oil, for example. When fat and lye are combined in proper proportions, a chemical reaction called saponification occurs. The end result is soap plus glycerin. (Glycerin is often removed from factory produced soaps which is why soap is often drying to the skin). When properly prepared and cured for several weeks, no lye remains in the final product.</w:t>
      </w:r>
    </w:p>
    <w:p w:rsidR="00CD5B37" w:rsidRDefault="00CD5B37" w:rsidP="00CD5B37">
      <w:pPr>
        <w:spacing w:after="220" w:line="377" w:lineRule="atLeast"/>
        <w:ind w:left="14"/>
        <w:rPr>
          <w:rFonts w:ascii="Arial" w:eastAsia="Times New Roman" w:hAnsi="Arial" w:cs="Arial"/>
          <w:color w:val="383838"/>
          <w:sz w:val="24"/>
          <w:szCs w:val="24"/>
        </w:rPr>
      </w:pPr>
      <w:r w:rsidRPr="00CD5B37">
        <w:rPr>
          <w:rFonts w:ascii="Arial" w:eastAsia="Times New Roman" w:hAnsi="Arial" w:cs="Arial"/>
          <w:color w:val="383838"/>
          <w:sz w:val="24"/>
          <w:szCs w:val="24"/>
        </w:rPr>
        <w:t>So why does “lye soap” have a reputation of being harsh? In days past, homemakers made soap using lye made from wood ash. Sophisticated scales for measuring were not available and often too much lye was used. When saponification occurred, some lye was left in the soap, making it harsh on the skin. It is vitally important to measure carefully so that the correct amount of lye is used</w:t>
      </w:r>
    </w:p>
    <w:p w:rsidR="00CD5B37" w:rsidRPr="005129BB" w:rsidRDefault="00CD5B37" w:rsidP="00CD5B37">
      <w:pPr>
        <w:spacing w:after="220" w:line="377" w:lineRule="atLeast"/>
        <w:ind w:left="14"/>
        <w:rPr>
          <w:rFonts w:ascii="Arial" w:eastAsia="Times New Roman" w:hAnsi="Arial" w:cs="Arial"/>
          <w:color w:val="383838"/>
          <w:sz w:val="24"/>
          <w:szCs w:val="24"/>
        </w:rPr>
      </w:pPr>
      <w:r w:rsidRPr="00CD5B37">
        <w:rPr>
          <w:rFonts w:ascii="Arial" w:eastAsia="Times New Roman" w:hAnsi="Arial" w:cs="Arial"/>
          <w:color w:val="383838"/>
          <w:sz w:val="24"/>
          <w:szCs w:val="24"/>
        </w:rPr>
        <w:t>When the ashes were filtered out, the water would hold enough lye for purposes such as dissolving the fat left on animal furs or mixing with other ingredients to make body soap.</w:t>
      </w:r>
    </w:p>
    <w:p w:rsidR="00DF73F7" w:rsidRDefault="00823998">
      <w:pPr>
        <w:rPr>
          <w:rFonts w:ascii="Arial" w:hAnsi="Arial" w:cs="Arial"/>
          <w:b/>
          <w:sz w:val="24"/>
          <w:szCs w:val="24"/>
        </w:rPr>
      </w:pPr>
      <w:r w:rsidRPr="00823998">
        <w:rPr>
          <w:rFonts w:ascii="Arial" w:hAnsi="Arial" w:cs="Arial"/>
          <w:b/>
          <w:sz w:val="24"/>
          <w:szCs w:val="24"/>
        </w:rPr>
        <w:t>Making Lye</w:t>
      </w:r>
      <w:r>
        <w:rPr>
          <w:rFonts w:ascii="Arial" w:hAnsi="Arial" w:cs="Arial"/>
          <w:b/>
          <w:sz w:val="24"/>
          <w:szCs w:val="24"/>
        </w:rPr>
        <w:t xml:space="preserve"> Soap</w:t>
      </w:r>
      <w:r w:rsidRPr="00823998">
        <w:rPr>
          <w:rFonts w:ascii="Arial" w:hAnsi="Arial" w:cs="Arial"/>
          <w:b/>
          <w:sz w:val="24"/>
          <w:szCs w:val="24"/>
        </w:rPr>
        <w:t>:</w:t>
      </w:r>
    </w:p>
    <w:p w:rsidR="00823998" w:rsidRDefault="00823998">
      <w:pPr>
        <w:rPr>
          <w:rFonts w:ascii="Arial" w:hAnsi="Arial" w:cs="Arial"/>
          <w:sz w:val="24"/>
          <w:szCs w:val="24"/>
        </w:rPr>
      </w:pPr>
      <w:r w:rsidRPr="00823998">
        <w:rPr>
          <w:rFonts w:ascii="Arial" w:hAnsi="Arial" w:cs="Arial"/>
          <w:sz w:val="24"/>
          <w:szCs w:val="24"/>
        </w:rPr>
        <w:t xml:space="preserve">To make lye in the kitchen, boil the ashes from a hardwood fire (soft woods are too resinous to mix with fat) in a little soft water, rain water is best, for about half an hour. Allow the ashes to settle to the bottom of the pan and then skim the liquid lye off the top. </w:t>
      </w:r>
      <w:r>
        <w:rPr>
          <w:rFonts w:ascii="Arial" w:hAnsi="Arial" w:cs="Arial"/>
          <w:sz w:val="24"/>
          <w:szCs w:val="24"/>
        </w:rPr>
        <w:t>D</w:t>
      </w:r>
      <w:r w:rsidRPr="00823998">
        <w:rPr>
          <w:rFonts w:ascii="Arial" w:hAnsi="Arial" w:cs="Arial"/>
          <w:sz w:val="24"/>
          <w:szCs w:val="24"/>
        </w:rPr>
        <w:t xml:space="preserve">o this daily </w:t>
      </w:r>
      <w:r>
        <w:rPr>
          <w:rFonts w:ascii="Arial" w:hAnsi="Arial" w:cs="Arial"/>
          <w:sz w:val="24"/>
          <w:szCs w:val="24"/>
        </w:rPr>
        <w:t>until you ha</w:t>
      </w:r>
      <w:r w:rsidRPr="00823998">
        <w:rPr>
          <w:rFonts w:ascii="Arial" w:hAnsi="Arial" w:cs="Arial"/>
          <w:sz w:val="24"/>
          <w:szCs w:val="24"/>
        </w:rPr>
        <w:t>ve enough of the weak solution</w:t>
      </w:r>
      <w:r>
        <w:rPr>
          <w:rFonts w:ascii="Arial" w:hAnsi="Arial" w:cs="Arial"/>
          <w:sz w:val="24"/>
          <w:szCs w:val="24"/>
        </w:rPr>
        <w:t>.  Then, boil</w:t>
      </w:r>
      <w:r w:rsidRPr="00823998">
        <w:rPr>
          <w:rFonts w:ascii="Arial" w:hAnsi="Arial" w:cs="Arial"/>
          <w:sz w:val="24"/>
          <w:szCs w:val="24"/>
        </w:rPr>
        <w:t xml:space="preserve"> the liquid down until it</w:t>
      </w:r>
      <w:r>
        <w:rPr>
          <w:rFonts w:ascii="Arial" w:hAnsi="Arial" w:cs="Arial"/>
          <w:sz w:val="24"/>
          <w:szCs w:val="24"/>
        </w:rPr>
        <w:t xml:space="preserve"> wil</w:t>
      </w:r>
      <w:r w:rsidRPr="00823998">
        <w:rPr>
          <w:rFonts w:ascii="Arial" w:hAnsi="Arial" w:cs="Arial"/>
          <w:sz w:val="24"/>
          <w:szCs w:val="24"/>
        </w:rPr>
        <w:t>l float an egg.</w:t>
      </w:r>
    </w:p>
    <w:p w:rsidR="00823998" w:rsidRDefault="00823998">
      <w:pPr>
        <w:rPr>
          <w:rFonts w:ascii="Arial" w:hAnsi="Arial" w:cs="Arial"/>
          <w:sz w:val="24"/>
          <w:szCs w:val="24"/>
        </w:rPr>
      </w:pPr>
      <w:r w:rsidRPr="00823998">
        <w:rPr>
          <w:rFonts w:ascii="Arial" w:hAnsi="Arial" w:cs="Arial"/>
          <w:sz w:val="24"/>
          <w:szCs w:val="24"/>
        </w:rPr>
        <w:t>N</w:t>
      </w:r>
      <w:r>
        <w:rPr>
          <w:rFonts w:ascii="Arial" w:hAnsi="Arial" w:cs="Arial"/>
          <w:sz w:val="24"/>
          <w:szCs w:val="24"/>
        </w:rPr>
        <w:t>ext,</w:t>
      </w:r>
      <w:r w:rsidRPr="00823998">
        <w:rPr>
          <w:rFonts w:ascii="Arial" w:hAnsi="Arial" w:cs="Arial"/>
          <w:sz w:val="24"/>
          <w:szCs w:val="24"/>
        </w:rPr>
        <w:t xml:space="preserve"> put meat fat, left-over cooking lard</w:t>
      </w:r>
      <w:r>
        <w:rPr>
          <w:rFonts w:ascii="Arial" w:hAnsi="Arial" w:cs="Arial"/>
          <w:sz w:val="24"/>
          <w:szCs w:val="24"/>
        </w:rPr>
        <w:t>, or</w:t>
      </w:r>
      <w:r w:rsidRPr="00823998">
        <w:rPr>
          <w:rFonts w:ascii="Arial" w:hAnsi="Arial" w:cs="Arial"/>
          <w:sz w:val="24"/>
          <w:szCs w:val="24"/>
        </w:rPr>
        <w:t xml:space="preserve"> vegetable oil into a kettle not over half full, and heat the whole mess until all the liquid has been rendered out of the solid scraps. While it's still hot, add this clean grease to the bubbling lye and continue to boil the mixture—stirring all the while—until it reaches the consistency of thick corn meal mush.</w:t>
      </w:r>
    </w:p>
    <w:p w:rsidR="00823998" w:rsidRPr="00823998" w:rsidRDefault="00823998" w:rsidP="00823998">
      <w:pPr>
        <w:rPr>
          <w:rFonts w:ascii="Arial" w:hAnsi="Arial" w:cs="Arial"/>
          <w:sz w:val="24"/>
          <w:szCs w:val="24"/>
        </w:rPr>
      </w:pPr>
      <w:r>
        <w:rPr>
          <w:rFonts w:ascii="Arial" w:hAnsi="Arial" w:cs="Arial"/>
          <w:sz w:val="24"/>
          <w:szCs w:val="24"/>
        </w:rPr>
        <w:t>Use</w:t>
      </w:r>
      <w:r w:rsidRPr="00823998">
        <w:rPr>
          <w:rFonts w:ascii="Arial" w:hAnsi="Arial" w:cs="Arial"/>
          <w:sz w:val="24"/>
          <w:szCs w:val="24"/>
        </w:rPr>
        <w:t xml:space="preserve"> a wooden box </w:t>
      </w:r>
      <w:r>
        <w:rPr>
          <w:rFonts w:ascii="Arial" w:hAnsi="Arial" w:cs="Arial"/>
          <w:sz w:val="24"/>
          <w:szCs w:val="24"/>
        </w:rPr>
        <w:t xml:space="preserve">as a mold.  </w:t>
      </w:r>
      <w:r w:rsidRPr="00823998">
        <w:rPr>
          <w:rFonts w:ascii="Arial" w:hAnsi="Arial" w:cs="Arial"/>
          <w:sz w:val="24"/>
          <w:szCs w:val="24"/>
        </w:rPr>
        <w:t xml:space="preserve">Cover the bottom of the box with waxed paper or grease to keep the soap from sticking, pour in the mushy mixture and let it cool. </w:t>
      </w:r>
      <w:r>
        <w:rPr>
          <w:rFonts w:ascii="Arial" w:hAnsi="Arial" w:cs="Arial"/>
          <w:sz w:val="24"/>
          <w:szCs w:val="24"/>
        </w:rPr>
        <w:t>If you want h</w:t>
      </w:r>
      <w:r w:rsidRPr="00823998">
        <w:rPr>
          <w:rFonts w:ascii="Arial" w:hAnsi="Arial" w:cs="Arial"/>
          <w:sz w:val="24"/>
          <w:szCs w:val="24"/>
        </w:rPr>
        <w:t>ard soap</w:t>
      </w:r>
      <w:r>
        <w:rPr>
          <w:rFonts w:ascii="Arial" w:hAnsi="Arial" w:cs="Arial"/>
          <w:sz w:val="24"/>
          <w:szCs w:val="24"/>
        </w:rPr>
        <w:t>,</w:t>
      </w:r>
      <w:r w:rsidRPr="00823998">
        <w:rPr>
          <w:rFonts w:ascii="Arial" w:hAnsi="Arial" w:cs="Arial"/>
          <w:sz w:val="24"/>
          <w:szCs w:val="24"/>
        </w:rPr>
        <w:t xml:space="preserve"> add a little salt to the mushy mixture as you pour it into the mold.</w:t>
      </w:r>
    </w:p>
    <w:p w:rsidR="006C0ECE" w:rsidRPr="00D875E6" w:rsidRDefault="006C0ECE" w:rsidP="005E134B">
      <w:pPr>
        <w:rPr>
          <w:rFonts w:ascii="Arial" w:hAnsi="Arial" w:cs="Arial"/>
          <w:sz w:val="24"/>
          <w:szCs w:val="24"/>
        </w:rPr>
      </w:pPr>
    </w:p>
    <w:sectPr w:rsidR="006C0ECE" w:rsidRPr="00D875E6" w:rsidSect="003311D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CDC"/>
    <w:multiLevelType w:val="hybridMultilevel"/>
    <w:tmpl w:val="923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D5C4A"/>
    <w:multiLevelType w:val="multilevel"/>
    <w:tmpl w:val="AC38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C0CEC"/>
    <w:multiLevelType w:val="hybridMultilevel"/>
    <w:tmpl w:val="DF126E4C"/>
    <w:lvl w:ilvl="0" w:tplc="0409000F">
      <w:start w:val="1"/>
      <w:numFmt w:val="decimal"/>
      <w:lvlText w:val="%1."/>
      <w:lvlJc w:val="left"/>
      <w:pPr>
        <w:ind w:left="465" w:hanging="360"/>
      </w:pPr>
      <w:rPr>
        <w:rFonts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3CA36B4F"/>
    <w:multiLevelType w:val="hybridMultilevel"/>
    <w:tmpl w:val="DF126E4C"/>
    <w:lvl w:ilvl="0" w:tplc="0409000F">
      <w:start w:val="1"/>
      <w:numFmt w:val="decimal"/>
      <w:lvlText w:val="%1."/>
      <w:lvlJc w:val="left"/>
      <w:pPr>
        <w:ind w:left="465" w:hanging="360"/>
      </w:pPr>
      <w:rPr>
        <w:rFonts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4BB242E3"/>
    <w:multiLevelType w:val="hybridMultilevel"/>
    <w:tmpl w:val="DF126E4C"/>
    <w:lvl w:ilvl="0" w:tplc="0409000F">
      <w:start w:val="1"/>
      <w:numFmt w:val="decimal"/>
      <w:lvlText w:val="%1."/>
      <w:lvlJc w:val="left"/>
      <w:pPr>
        <w:ind w:left="465" w:hanging="360"/>
      </w:pPr>
      <w:rPr>
        <w:rFonts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4D4B7EC0"/>
    <w:multiLevelType w:val="multilevel"/>
    <w:tmpl w:val="D8BC4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C70E8"/>
    <w:multiLevelType w:val="hybridMultilevel"/>
    <w:tmpl w:val="8E361ECC"/>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6EEB71FF"/>
    <w:multiLevelType w:val="hybridMultilevel"/>
    <w:tmpl w:val="3F38BAB8"/>
    <w:lvl w:ilvl="0" w:tplc="79FA0CC0">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B25F2"/>
    <w:multiLevelType w:val="hybridMultilevel"/>
    <w:tmpl w:val="DFAECBC4"/>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6"/>
    <w:rsid w:val="0000117B"/>
    <w:rsid w:val="00051BEB"/>
    <w:rsid w:val="002D4CF5"/>
    <w:rsid w:val="003311D0"/>
    <w:rsid w:val="003318F8"/>
    <w:rsid w:val="004253F7"/>
    <w:rsid w:val="00451375"/>
    <w:rsid w:val="005129BB"/>
    <w:rsid w:val="005C712B"/>
    <w:rsid w:val="005E134B"/>
    <w:rsid w:val="006C0ECE"/>
    <w:rsid w:val="006F6C3E"/>
    <w:rsid w:val="00704535"/>
    <w:rsid w:val="00823998"/>
    <w:rsid w:val="008E5B73"/>
    <w:rsid w:val="00A64648"/>
    <w:rsid w:val="00AA6188"/>
    <w:rsid w:val="00B63379"/>
    <w:rsid w:val="00C12E93"/>
    <w:rsid w:val="00C32467"/>
    <w:rsid w:val="00C809D4"/>
    <w:rsid w:val="00C9762F"/>
    <w:rsid w:val="00CD5B37"/>
    <w:rsid w:val="00D10B06"/>
    <w:rsid w:val="00D875E6"/>
    <w:rsid w:val="00DF73F7"/>
    <w:rsid w:val="00E14227"/>
    <w:rsid w:val="00E42421"/>
    <w:rsid w:val="00E5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B19D4-8EC1-4AC1-9C69-54DC8D25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75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875E6"/>
    <w:rPr>
      <w:rFonts w:ascii="Calibri" w:hAnsi="Calibri"/>
      <w:szCs w:val="21"/>
    </w:rPr>
  </w:style>
  <w:style w:type="character" w:styleId="Hyperlink">
    <w:name w:val="Hyperlink"/>
    <w:basedOn w:val="DefaultParagraphFont"/>
    <w:uiPriority w:val="99"/>
    <w:unhideWhenUsed/>
    <w:rsid w:val="005129BB"/>
    <w:rPr>
      <w:color w:val="047AC6"/>
      <w:u w:val="single"/>
      <w:bdr w:val="none" w:sz="0" w:space="0" w:color="auto" w:frame="1"/>
    </w:rPr>
  </w:style>
  <w:style w:type="character" w:styleId="Emphasis">
    <w:name w:val="Emphasis"/>
    <w:basedOn w:val="DefaultParagraphFont"/>
    <w:uiPriority w:val="20"/>
    <w:qFormat/>
    <w:rsid w:val="005129BB"/>
    <w:rPr>
      <w:i/>
      <w:iCs/>
      <w:bdr w:val="none" w:sz="0" w:space="0" w:color="auto" w:frame="1"/>
    </w:rPr>
  </w:style>
  <w:style w:type="paragraph" w:styleId="NormalWeb">
    <w:name w:val="Normal (Web)"/>
    <w:basedOn w:val="Normal"/>
    <w:uiPriority w:val="99"/>
    <w:semiHidden/>
    <w:unhideWhenUsed/>
    <w:rsid w:val="005129BB"/>
    <w:pPr>
      <w:spacing w:after="171" w:line="377"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73F7"/>
    <w:rPr>
      <w:color w:val="954F72" w:themeColor="followedHyperlink"/>
      <w:u w:val="single"/>
    </w:rPr>
  </w:style>
  <w:style w:type="paragraph" w:customStyle="1" w:styleId="Default">
    <w:name w:val="Default"/>
    <w:rsid w:val="00704535"/>
    <w:pPr>
      <w:autoSpaceDE w:val="0"/>
      <w:autoSpaceDN w:val="0"/>
      <w:adjustRightInd w:val="0"/>
      <w:spacing w:after="0" w:line="240" w:lineRule="auto"/>
    </w:pPr>
    <w:rPr>
      <w:rFonts w:ascii="Arial" w:hAnsi="Arial" w:cs="Arial"/>
      <w:color w:val="000000"/>
      <w:sz w:val="24"/>
      <w:szCs w:val="24"/>
    </w:rPr>
  </w:style>
  <w:style w:type="character" w:customStyle="1" w:styleId="dbox-italic">
    <w:name w:val="dbox-italic"/>
    <w:basedOn w:val="DefaultParagraphFont"/>
    <w:rsid w:val="002D4CF5"/>
  </w:style>
  <w:style w:type="character" w:customStyle="1" w:styleId="dbox-bold">
    <w:name w:val="dbox-bold"/>
    <w:basedOn w:val="DefaultParagraphFont"/>
    <w:rsid w:val="002D4CF5"/>
  </w:style>
  <w:style w:type="character" w:customStyle="1" w:styleId="apple-converted-space">
    <w:name w:val="apple-converted-space"/>
    <w:basedOn w:val="DefaultParagraphFont"/>
    <w:rsid w:val="002D4CF5"/>
  </w:style>
  <w:style w:type="paragraph" w:styleId="BalloonText">
    <w:name w:val="Balloon Text"/>
    <w:basedOn w:val="Normal"/>
    <w:link w:val="BalloonTextChar"/>
    <w:uiPriority w:val="99"/>
    <w:semiHidden/>
    <w:unhideWhenUsed/>
    <w:rsid w:val="00A64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8338">
      <w:bodyDiv w:val="1"/>
      <w:marLeft w:val="0"/>
      <w:marRight w:val="0"/>
      <w:marTop w:val="0"/>
      <w:marBottom w:val="0"/>
      <w:divBdr>
        <w:top w:val="none" w:sz="0" w:space="0" w:color="auto"/>
        <w:left w:val="none" w:sz="0" w:space="0" w:color="auto"/>
        <w:bottom w:val="none" w:sz="0" w:space="0" w:color="auto"/>
        <w:right w:val="none" w:sz="0" w:space="0" w:color="auto"/>
      </w:divBdr>
    </w:div>
    <w:div w:id="1250381491">
      <w:bodyDiv w:val="1"/>
      <w:marLeft w:val="0"/>
      <w:marRight w:val="0"/>
      <w:marTop w:val="0"/>
      <w:marBottom w:val="0"/>
      <w:divBdr>
        <w:top w:val="none" w:sz="0" w:space="0" w:color="auto"/>
        <w:left w:val="none" w:sz="0" w:space="0" w:color="auto"/>
        <w:bottom w:val="none" w:sz="0" w:space="0" w:color="auto"/>
        <w:right w:val="none" w:sz="0" w:space="0" w:color="auto"/>
      </w:divBdr>
    </w:div>
    <w:div w:id="1657880162">
      <w:bodyDiv w:val="1"/>
      <w:marLeft w:val="0"/>
      <w:marRight w:val="0"/>
      <w:marTop w:val="0"/>
      <w:marBottom w:val="0"/>
      <w:divBdr>
        <w:top w:val="none" w:sz="0" w:space="0" w:color="auto"/>
        <w:left w:val="none" w:sz="0" w:space="0" w:color="auto"/>
        <w:bottom w:val="none" w:sz="0" w:space="0" w:color="auto"/>
        <w:right w:val="none" w:sz="0" w:space="0" w:color="auto"/>
      </w:divBdr>
      <w:divsChild>
        <w:div w:id="1413507811">
          <w:marLeft w:val="0"/>
          <w:marRight w:val="0"/>
          <w:marTop w:val="0"/>
          <w:marBottom w:val="0"/>
          <w:divBdr>
            <w:top w:val="none" w:sz="0" w:space="0" w:color="auto"/>
            <w:left w:val="none" w:sz="0" w:space="0" w:color="auto"/>
            <w:bottom w:val="none" w:sz="0" w:space="0" w:color="auto"/>
            <w:right w:val="none" w:sz="0" w:space="0" w:color="auto"/>
          </w:divBdr>
        </w:div>
        <w:div w:id="947466509">
          <w:marLeft w:val="0"/>
          <w:marRight w:val="0"/>
          <w:marTop w:val="0"/>
          <w:marBottom w:val="0"/>
          <w:divBdr>
            <w:top w:val="none" w:sz="0" w:space="0" w:color="auto"/>
            <w:left w:val="none" w:sz="0" w:space="0" w:color="auto"/>
            <w:bottom w:val="none" w:sz="0" w:space="0" w:color="auto"/>
            <w:right w:val="none" w:sz="0" w:space="0" w:color="auto"/>
          </w:divBdr>
        </w:div>
        <w:div w:id="1395661605">
          <w:marLeft w:val="0"/>
          <w:marRight w:val="0"/>
          <w:marTop w:val="0"/>
          <w:marBottom w:val="0"/>
          <w:divBdr>
            <w:top w:val="none" w:sz="0" w:space="0" w:color="auto"/>
            <w:left w:val="none" w:sz="0" w:space="0" w:color="auto"/>
            <w:bottom w:val="none" w:sz="0" w:space="0" w:color="auto"/>
            <w:right w:val="none" w:sz="0" w:space="0" w:color="auto"/>
          </w:divBdr>
        </w:div>
        <w:div w:id="1544248117">
          <w:marLeft w:val="0"/>
          <w:marRight w:val="0"/>
          <w:marTop w:val="0"/>
          <w:marBottom w:val="0"/>
          <w:divBdr>
            <w:top w:val="none" w:sz="0" w:space="0" w:color="auto"/>
            <w:left w:val="none" w:sz="0" w:space="0" w:color="auto"/>
            <w:bottom w:val="none" w:sz="0" w:space="0" w:color="auto"/>
            <w:right w:val="none" w:sz="0" w:space="0" w:color="auto"/>
          </w:divBdr>
        </w:div>
        <w:div w:id="31044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storichallowell.mainememory.net/page/1730/displa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1559</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Busic</dc:creator>
  <cp:keywords/>
  <dc:description/>
  <cp:lastModifiedBy>Elizabeth Connor</cp:lastModifiedBy>
  <cp:revision>6</cp:revision>
  <cp:lastPrinted>2016-04-19T03:36:00Z</cp:lastPrinted>
  <dcterms:created xsi:type="dcterms:W3CDTF">2015-09-10T04:27:00Z</dcterms:created>
  <dcterms:modified xsi:type="dcterms:W3CDTF">2016-09-27T20:38:00Z</dcterms:modified>
</cp:coreProperties>
</file>